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E8072" w14:textId="77777777" w:rsidR="007F2D47" w:rsidRPr="007F2D47" w:rsidRDefault="007F2D47" w:rsidP="007F2D47">
      <w:pPr>
        <w:rPr>
          <w:rFonts w:ascii="Arial" w:hAnsi="Arial" w:cs="Arial"/>
          <w:b/>
          <w:sz w:val="24"/>
          <w:szCs w:val="24"/>
        </w:rPr>
      </w:pPr>
      <w:r w:rsidRPr="007F2D47">
        <w:rPr>
          <w:rFonts w:ascii="Arial" w:hAnsi="Arial" w:cs="Arial"/>
          <w:b/>
          <w:sz w:val="24"/>
          <w:szCs w:val="24"/>
        </w:rPr>
        <w:t>Valberedningens förslag till styrelse och revisorer för Dalecarliabyns samfällighet</w:t>
      </w:r>
    </w:p>
    <w:p w14:paraId="329239C1" w14:textId="77777777" w:rsidR="007F2D47" w:rsidRDefault="007F2D47" w:rsidP="007F2D47">
      <w:pPr>
        <w:rPr>
          <w:rFonts w:ascii="Arial" w:hAnsi="Arial" w:cs="Arial"/>
          <w:sz w:val="24"/>
          <w:szCs w:val="24"/>
        </w:rPr>
      </w:pPr>
    </w:p>
    <w:p w14:paraId="2EBE7EA0" w14:textId="77777777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>Styrelse:</w:t>
      </w:r>
    </w:p>
    <w:p w14:paraId="5D0C8DF9" w14:textId="082FEFFE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 xml:space="preserve">Tony Laszlo (Stuga 15) – </w:t>
      </w:r>
      <w:r w:rsidR="0093360F">
        <w:rPr>
          <w:rFonts w:ascii="Arial" w:hAnsi="Arial" w:cs="Arial"/>
          <w:sz w:val="24"/>
          <w:szCs w:val="24"/>
        </w:rPr>
        <w:t>omval</w:t>
      </w:r>
    </w:p>
    <w:p w14:paraId="45AF7F18" w14:textId="547D390F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 xml:space="preserve">Håkan Johansson (Stuga 21) – </w:t>
      </w:r>
      <w:r w:rsidR="0093360F">
        <w:rPr>
          <w:rFonts w:ascii="Arial" w:hAnsi="Arial" w:cs="Arial"/>
          <w:sz w:val="24"/>
          <w:szCs w:val="24"/>
        </w:rPr>
        <w:t>omval</w:t>
      </w:r>
    </w:p>
    <w:p w14:paraId="78AB9C4C" w14:textId="02A88CC5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 xml:space="preserve">Claes Nitzell (Stuga 13) – </w:t>
      </w:r>
      <w:r w:rsidR="0093360F">
        <w:rPr>
          <w:rFonts w:ascii="Arial" w:hAnsi="Arial" w:cs="Arial"/>
          <w:sz w:val="24"/>
          <w:szCs w:val="24"/>
        </w:rPr>
        <w:t>omval</w:t>
      </w:r>
    </w:p>
    <w:p w14:paraId="6A9814FB" w14:textId="61E60D36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 xml:space="preserve">Peter Hesseborn (Stuga 12) – </w:t>
      </w:r>
      <w:r w:rsidR="0093360F">
        <w:rPr>
          <w:rFonts w:ascii="Arial" w:hAnsi="Arial" w:cs="Arial"/>
          <w:sz w:val="24"/>
          <w:szCs w:val="24"/>
        </w:rPr>
        <w:t>1 år kvar</w:t>
      </w:r>
    </w:p>
    <w:p w14:paraId="6769C74F" w14:textId="5E73263A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 xml:space="preserve">Robert Norrsjö (Stuga 14) – </w:t>
      </w:r>
      <w:r w:rsidR="0093360F">
        <w:rPr>
          <w:rFonts w:ascii="Arial" w:hAnsi="Arial" w:cs="Arial"/>
          <w:sz w:val="24"/>
          <w:szCs w:val="24"/>
        </w:rPr>
        <w:t>1 år kvar</w:t>
      </w:r>
    </w:p>
    <w:p w14:paraId="601011A4" w14:textId="77777777" w:rsidR="007F2D47" w:rsidRDefault="007F2D47" w:rsidP="007F2D47">
      <w:pPr>
        <w:rPr>
          <w:rFonts w:ascii="Arial" w:hAnsi="Arial" w:cs="Arial"/>
          <w:sz w:val="24"/>
          <w:szCs w:val="24"/>
        </w:rPr>
      </w:pPr>
    </w:p>
    <w:p w14:paraId="6381A8A7" w14:textId="77777777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>Revisorer:</w:t>
      </w:r>
    </w:p>
    <w:p w14:paraId="002FF3FA" w14:textId="77777777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>Susanne Johansson (Stuga 8)</w:t>
      </w:r>
    </w:p>
    <w:p w14:paraId="4AAF611C" w14:textId="77777777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>Anders Jansson (Stuga 18)</w:t>
      </w:r>
    </w:p>
    <w:p w14:paraId="452D5E38" w14:textId="77777777" w:rsidR="007F2D47" w:rsidRDefault="007F2D47" w:rsidP="007F2D47">
      <w:pPr>
        <w:rPr>
          <w:rFonts w:ascii="Arial" w:hAnsi="Arial" w:cs="Arial"/>
          <w:sz w:val="24"/>
          <w:szCs w:val="24"/>
        </w:rPr>
      </w:pPr>
    </w:p>
    <w:p w14:paraId="7884538C" w14:textId="77777777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 xml:space="preserve">Revisorssuppleant: </w:t>
      </w:r>
    </w:p>
    <w:p w14:paraId="07860D76" w14:textId="77777777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>Sven Lindgren (Stuga 1)</w:t>
      </w:r>
    </w:p>
    <w:p w14:paraId="3CBF150D" w14:textId="77777777" w:rsidR="007F2D47" w:rsidRDefault="007F2D47" w:rsidP="007F2D47">
      <w:pPr>
        <w:rPr>
          <w:rFonts w:ascii="Arial" w:hAnsi="Arial" w:cs="Arial"/>
          <w:sz w:val="24"/>
          <w:szCs w:val="24"/>
        </w:rPr>
      </w:pPr>
    </w:p>
    <w:p w14:paraId="09975B82" w14:textId="41B0516B" w:rsidR="007F2D47" w:rsidRDefault="0093360F" w:rsidP="007F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2B7F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</w:t>
      </w:r>
      <w:r w:rsidR="002B7F84">
        <w:rPr>
          <w:rFonts w:ascii="Arial" w:hAnsi="Arial" w:cs="Arial"/>
          <w:sz w:val="24"/>
          <w:szCs w:val="24"/>
        </w:rPr>
        <w:t>2-25</w:t>
      </w:r>
    </w:p>
    <w:p w14:paraId="0E9E3E28" w14:textId="7563B548" w:rsidR="007F2D47" w:rsidRPr="007F2D47" w:rsidRDefault="007F2D47" w:rsidP="007F2D47">
      <w:pPr>
        <w:rPr>
          <w:rFonts w:ascii="Arial" w:hAnsi="Arial" w:cs="Arial"/>
          <w:sz w:val="24"/>
          <w:szCs w:val="24"/>
        </w:rPr>
      </w:pPr>
      <w:r w:rsidRPr="007F2D47">
        <w:rPr>
          <w:rFonts w:ascii="Arial" w:hAnsi="Arial" w:cs="Arial"/>
          <w:sz w:val="24"/>
          <w:szCs w:val="24"/>
        </w:rPr>
        <w:t>Valberedningen</w:t>
      </w:r>
    </w:p>
    <w:p w14:paraId="67C33349" w14:textId="77777777" w:rsidR="00552C50" w:rsidRDefault="007F2D47" w:rsidP="007F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Kersti </w:t>
      </w:r>
      <w:proofErr w:type="spellStart"/>
      <w:r>
        <w:rPr>
          <w:rFonts w:ascii="Arial" w:hAnsi="Arial" w:cs="Arial"/>
          <w:sz w:val="24"/>
          <w:szCs w:val="24"/>
        </w:rPr>
        <w:t>Gudheimsson</w:t>
      </w:r>
      <w:proofErr w:type="spellEnd"/>
      <w:r>
        <w:rPr>
          <w:rFonts w:ascii="Arial" w:hAnsi="Arial" w:cs="Arial"/>
          <w:sz w:val="24"/>
          <w:szCs w:val="24"/>
        </w:rPr>
        <w:tab/>
        <w:t>Gunilla Apell</w:t>
      </w:r>
    </w:p>
    <w:p w14:paraId="09C16A9C" w14:textId="77777777" w:rsidR="00C5757F" w:rsidRDefault="00C5757F" w:rsidP="007F2D47">
      <w:pPr>
        <w:rPr>
          <w:rFonts w:ascii="Arial" w:hAnsi="Arial" w:cs="Arial"/>
          <w:sz w:val="24"/>
          <w:szCs w:val="24"/>
        </w:rPr>
      </w:pPr>
    </w:p>
    <w:p w14:paraId="5C23910D" w14:textId="5B808A45" w:rsidR="00C5757F" w:rsidRPr="007F2D47" w:rsidRDefault="00C5757F" w:rsidP="007F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</w:p>
    <w:sectPr w:rsidR="00C5757F" w:rsidRPr="007F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47"/>
    <w:rsid w:val="002B7F84"/>
    <w:rsid w:val="00403B94"/>
    <w:rsid w:val="007F2D47"/>
    <w:rsid w:val="00810601"/>
    <w:rsid w:val="00844E95"/>
    <w:rsid w:val="0093360F"/>
    <w:rsid w:val="00933BA1"/>
    <w:rsid w:val="00C5757F"/>
    <w:rsid w:val="00D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F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Apell Gunilla /Central förvaltning Hälso- och sjukvårdsenhet /Falun</dc:creator>
  <cp:lastModifiedBy>Användaren</cp:lastModifiedBy>
  <cp:revision>3</cp:revision>
  <dcterms:created xsi:type="dcterms:W3CDTF">2023-03-05T16:41:00Z</dcterms:created>
  <dcterms:modified xsi:type="dcterms:W3CDTF">2023-03-05T16:41:00Z</dcterms:modified>
</cp:coreProperties>
</file>