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7B" w:rsidRPr="0079667B" w:rsidRDefault="00521E0F" w:rsidP="0079667B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</w:rPr>
      </w:pPr>
      <w:r w:rsidRPr="0079667B">
        <w:rPr>
          <w:rFonts w:ascii="Calibri" w:eastAsia="Times New Roman" w:hAnsi="Calibri" w:cs="Times New Roman"/>
          <w:b/>
          <w:sz w:val="30"/>
          <w:szCs w:val="30"/>
        </w:rPr>
        <w:t>Dagordning föreningsstämma</w:t>
      </w:r>
      <w:r w:rsidR="0079667B" w:rsidRPr="0079667B">
        <w:rPr>
          <w:rFonts w:ascii="Calibri" w:eastAsia="Times New Roman" w:hAnsi="Calibri" w:cs="Times New Roman"/>
          <w:b/>
          <w:sz w:val="30"/>
          <w:szCs w:val="30"/>
        </w:rPr>
        <w:t xml:space="preserve"> 20</w:t>
      </w:r>
      <w:r w:rsidR="00775CAA">
        <w:rPr>
          <w:rFonts w:ascii="Calibri" w:eastAsia="Times New Roman" w:hAnsi="Calibri" w:cs="Times New Roman"/>
          <w:b/>
          <w:sz w:val="30"/>
          <w:szCs w:val="30"/>
        </w:rPr>
        <w:t>2</w:t>
      </w:r>
      <w:r w:rsidR="004E7274">
        <w:rPr>
          <w:rFonts w:ascii="Calibri" w:eastAsia="Times New Roman" w:hAnsi="Calibri" w:cs="Times New Roman"/>
          <w:b/>
          <w:sz w:val="30"/>
          <w:szCs w:val="30"/>
        </w:rPr>
        <w:t>3-04-09</w:t>
      </w:r>
    </w:p>
    <w:p w:rsidR="0079667B" w:rsidRPr="0079667B" w:rsidRDefault="0079667B" w:rsidP="0079667B">
      <w:pPr>
        <w:spacing w:after="0" w:line="240" w:lineRule="auto"/>
        <w:rPr>
          <w:rFonts w:ascii="Calibri" w:eastAsia="Times New Roman" w:hAnsi="Calibri" w:cs="Times New Roman"/>
          <w:b/>
          <w:sz w:val="30"/>
          <w:szCs w:val="30"/>
        </w:rPr>
      </w:pPr>
      <w:r w:rsidRPr="0079667B">
        <w:rPr>
          <w:rFonts w:ascii="Calibri" w:eastAsia="Times New Roman" w:hAnsi="Calibri" w:cs="Times New Roman"/>
          <w:b/>
          <w:sz w:val="30"/>
          <w:szCs w:val="30"/>
        </w:rPr>
        <w:t>Dalecarliabyns Samfällighet</w:t>
      </w:r>
      <w:r w:rsidR="00775CAA">
        <w:rPr>
          <w:rFonts w:ascii="Calibri" w:eastAsia="Times New Roman" w:hAnsi="Calibri" w:cs="Times New Roman"/>
          <w:b/>
          <w:sz w:val="30"/>
          <w:szCs w:val="30"/>
        </w:rPr>
        <w:t xml:space="preserve"> gällande Räkenskapsåret 20</w:t>
      </w:r>
      <w:r w:rsidR="004062A8">
        <w:rPr>
          <w:rFonts w:ascii="Calibri" w:eastAsia="Times New Roman" w:hAnsi="Calibri" w:cs="Times New Roman"/>
          <w:b/>
          <w:sz w:val="30"/>
          <w:szCs w:val="30"/>
        </w:rPr>
        <w:t>2</w:t>
      </w:r>
      <w:r w:rsidR="004E7274">
        <w:rPr>
          <w:rFonts w:ascii="Calibri" w:eastAsia="Times New Roman" w:hAnsi="Calibri" w:cs="Times New Roman"/>
          <w:b/>
          <w:sz w:val="30"/>
          <w:szCs w:val="30"/>
        </w:rPr>
        <w:t>2</w:t>
      </w:r>
    </w:p>
    <w:p w:rsidR="0079667B" w:rsidRPr="0079667B" w:rsidRDefault="0079667B" w:rsidP="0079667B">
      <w:pPr>
        <w:spacing w:after="0" w:line="240" w:lineRule="auto"/>
        <w:rPr>
          <w:rFonts w:ascii="Calibri" w:eastAsia="Times New Roman" w:hAnsi="Calibri" w:cs="Times New Roman"/>
          <w:sz w:val="12"/>
          <w:szCs w:val="12"/>
        </w:rPr>
      </w:pPr>
    </w:p>
    <w:tbl>
      <w:tblPr>
        <w:tblStyle w:val="Tabellrutn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823"/>
        <w:gridCol w:w="790"/>
      </w:tblGrid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1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Inledning och öppnande av stämman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2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Godkännande av dagordningen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 xml:space="preserve">Upprättande av röstlängd   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spacing w:after="80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4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Fråga om kallelsen till stämman skett i behörig ordning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spacing w:after="8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567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  <w:r w:rsidRPr="0079667B">
              <w:rPr>
                <w:rFonts w:ascii="Calibri" w:hAnsi="Calibri"/>
              </w:rPr>
              <w:t>2 veckor före sammanträdet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Val av ordförande för stämman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rPr>
          <w:trHeight w:val="293"/>
        </w:trPr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6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Val av sekreterare för stämman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7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 xml:space="preserve">Val av två justeringspersoner     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tbl>
            <w:tblPr>
              <w:tblStyle w:val="Tabellrutnt"/>
              <w:tblW w:w="754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7088"/>
            </w:tblGrid>
            <w:tr w:rsidR="0079667B" w:rsidRPr="0079667B">
              <w:tc>
                <w:tcPr>
                  <w:tcW w:w="459" w:type="dxa"/>
                </w:tcPr>
                <w:p w:rsidR="0079667B" w:rsidRPr="0079667B" w:rsidRDefault="0079667B" w:rsidP="0079667B">
                  <w:pPr>
                    <w:spacing w:after="80"/>
                    <w:jc w:val="righ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7088" w:type="dxa"/>
                  <w:hideMark/>
                </w:tcPr>
                <w:p w:rsidR="0079667B" w:rsidRPr="0079667B" w:rsidRDefault="0079667B" w:rsidP="0079667B">
                  <w:pPr>
                    <w:spacing w:after="80"/>
                    <w:ind w:left="28"/>
                    <w:rPr>
                      <w:rFonts w:ascii="Calibri" w:hAnsi="Calibri"/>
                    </w:rPr>
                  </w:pPr>
                  <w:r w:rsidRPr="0079667B">
                    <w:rPr>
                      <w:rFonts w:ascii="Calibri" w:hAnsi="Calibri"/>
                    </w:rPr>
                    <w:t>Justeringsperson bör vara tillgänglig under två veckor efter stämman</w:t>
                  </w:r>
                </w:p>
              </w:tc>
            </w:tr>
          </w:tbl>
          <w:p w:rsidR="0079667B" w:rsidRPr="0079667B" w:rsidRDefault="0079667B" w:rsidP="0079667B">
            <w:pPr>
              <w:tabs>
                <w:tab w:val="left" w:pos="420"/>
              </w:tabs>
              <w:spacing w:after="8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spacing w:after="8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  <w:lang w:val="en-US"/>
              </w:rPr>
              <w:t>8</w:t>
            </w:r>
            <w:r w:rsidRPr="0079667B">
              <w:rPr>
                <w:rFonts w:ascii="Calibri" w:hAnsi="Calibri"/>
                <w:b/>
                <w:sz w:val="24"/>
                <w:szCs w:val="24"/>
                <w:lang w:val="en-US"/>
              </w:rPr>
              <w:tab/>
              <w:t>Service</w:t>
            </w:r>
            <w:r w:rsidR="002C05F0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667B">
              <w:rPr>
                <w:rFonts w:ascii="Calibri" w:hAnsi="Calibri"/>
                <w:b/>
                <w:sz w:val="24"/>
                <w:szCs w:val="24"/>
                <w:lang w:val="en-US"/>
              </w:rPr>
              <w:t>avtal</w:t>
            </w:r>
            <w:proofErr w:type="spellEnd"/>
            <w:r w:rsidRPr="0079667B">
              <w:rPr>
                <w:rFonts w:ascii="Calibri" w:hAnsi="Calibri"/>
                <w:b/>
                <w:sz w:val="24"/>
                <w:szCs w:val="24"/>
                <w:lang w:val="en-US"/>
              </w:rPr>
              <w:t xml:space="preserve"> med Hotel </w:t>
            </w:r>
            <w:proofErr w:type="spellStart"/>
            <w:r w:rsidRPr="0079667B">
              <w:rPr>
                <w:rFonts w:ascii="Calibri" w:hAnsi="Calibri"/>
                <w:b/>
                <w:sz w:val="24"/>
                <w:szCs w:val="24"/>
                <w:lang w:val="en-US"/>
              </w:rPr>
              <w:t>Dalecarlia</w:t>
            </w:r>
            <w:proofErr w:type="spellEnd"/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080" w:type="dxa"/>
            <w:hideMark/>
          </w:tcPr>
          <w:p w:rsidR="0079667B" w:rsidRPr="0079667B" w:rsidRDefault="002C05F0" w:rsidP="007966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Förlängt avtal löpande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</w:tcPr>
          <w:p w:rsidR="0079667B" w:rsidRPr="0079667B" w:rsidRDefault="0079667B" w:rsidP="0079667B">
            <w:pPr>
              <w:rPr>
                <w:rFonts w:ascii="Calibri" w:hAnsi="Calibri"/>
                <w:b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79667B" w:rsidP="0079667B">
            <w:pPr>
              <w:tabs>
                <w:tab w:val="left" w:pos="420"/>
              </w:tabs>
              <w:rPr>
                <w:rFonts w:ascii="Calibri" w:hAnsi="Calibri"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9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Underhållsplan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  <w:b/>
              </w:rPr>
            </w:pPr>
            <w:r w:rsidRPr="0079667B">
              <w:rPr>
                <w:rFonts w:ascii="Calibri" w:hAnsi="Calibri"/>
                <w:b/>
              </w:rPr>
              <w:t>Se bifogat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Default="0079667B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10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Ekonomisk rapport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. Styrelsens och revisorernas rapporter</w:t>
            </w:r>
          </w:p>
          <w:p w:rsidR="004062A8" w:rsidRPr="0079667B" w:rsidRDefault="004062A8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11</w:t>
            </w:r>
            <w:r w:rsidR="00FA090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Ansvars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 xml:space="preserve"> frihet för styrelsen</w:t>
            </w:r>
            <w:r w:rsidR="004E7274">
              <w:rPr>
                <w:rFonts w:ascii="Calibri" w:hAnsi="Calibri"/>
                <w:b/>
                <w:sz w:val="24"/>
                <w:szCs w:val="24"/>
              </w:rPr>
              <w:t xml:space="preserve"> gällande år 2022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EC4820" w:rsidP="00EC4820">
            <w:pPr>
              <w:tabs>
                <w:tab w:val="left" w:pos="420"/>
              </w:tabs>
              <w:spacing w:after="12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ab/>
              <w:t>Förslag till budget för 20</w:t>
            </w:r>
            <w:r w:rsidR="004B463A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4E7274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BC2118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spacing w:after="120"/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  <w:b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jc w:val="right"/>
              <w:rPr>
                <w:rFonts w:ascii="Calibri" w:hAnsi="Calibri"/>
                <w:b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79667B" w:rsidP="00ED6BDE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3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Serviceavgiften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 xml:space="preserve"> förslag oförändrad 1000 kr mån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79667B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4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  <w:t>Plan för fondering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Default="0079667B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5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79667B">
              <w:rPr>
                <w:rFonts w:ascii="Calibri" w:hAnsi="Calibri"/>
                <w:b/>
                <w:sz w:val="24"/>
                <w:szCs w:val="24"/>
              </w:rPr>
              <w:tab/>
            </w:r>
            <w:r w:rsidR="00521E0F">
              <w:rPr>
                <w:rFonts w:ascii="Calibri" w:hAnsi="Calibri"/>
                <w:b/>
                <w:sz w:val="24"/>
                <w:szCs w:val="24"/>
              </w:rPr>
              <w:t>Motioner inkomna</w:t>
            </w:r>
          </w:p>
          <w:p w:rsidR="00235D84" w:rsidRDefault="00235D84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6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  Valberednings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FA090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förslag</w:t>
            </w:r>
            <w:r w:rsidR="004062A8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:rsidR="004062A8" w:rsidRDefault="004062A8" w:rsidP="00FA0901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 xml:space="preserve">17  </w:t>
            </w:r>
            <w:r w:rsidR="00FA090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Val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 xml:space="preserve"> av styrelse och styrelseordförande</w:t>
            </w:r>
          </w:p>
          <w:p w:rsidR="004062A8" w:rsidRDefault="00FA0901" w:rsidP="00A76063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18</w:t>
            </w:r>
            <w:r w:rsidR="00A7606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Val</w:t>
            </w:r>
            <w:proofErr w:type="gramEnd"/>
            <w:r w:rsidR="004062A8">
              <w:rPr>
                <w:rFonts w:ascii="Calibri" w:hAnsi="Calibri"/>
                <w:b/>
                <w:sz w:val="24"/>
                <w:szCs w:val="24"/>
              </w:rPr>
              <w:t xml:space="preserve"> av revisorer</w:t>
            </w:r>
          </w:p>
          <w:p w:rsidR="004062A8" w:rsidRDefault="00FA0901" w:rsidP="00A76063">
            <w:pPr>
              <w:tabs>
                <w:tab w:val="left" w:pos="420"/>
              </w:tabs>
              <w:rPr>
                <w:rFonts w:ascii="Calibri" w:hAnsi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b/>
                <w:sz w:val="24"/>
                <w:szCs w:val="24"/>
              </w:rPr>
              <w:t>19</w:t>
            </w:r>
            <w:r w:rsidR="00A76063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Val</w:t>
            </w:r>
            <w:proofErr w:type="gramEnd"/>
            <w:r>
              <w:rPr>
                <w:rFonts w:ascii="Calibri" w:hAnsi="Calibri"/>
                <w:b/>
                <w:sz w:val="24"/>
                <w:szCs w:val="24"/>
              </w:rPr>
              <w:t xml:space="preserve"> av</w:t>
            </w:r>
            <w:r w:rsidR="000979D8">
              <w:rPr>
                <w:rFonts w:ascii="Calibri" w:hAnsi="Calibri"/>
                <w:b/>
                <w:sz w:val="24"/>
                <w:szCs w:val="24"/>
              </w:rPr>
              <w:t xml:space="preserve"> valberedning</w:t>
            </w:r>
          </w:p>
          <w:p w:rsidR="004B463A" w:rsidRPr="0079667B" w:rsidRDefault="004B463A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20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0979D8" w:rsidP="00A76063">
            <w:pPr>
              <w:tabs>
                <w:tab w:val="left" w:pos="432"/>
              </w:tabs>
              <w:rPr>
                <w:rFonts w:ascii="Calibri" w:hAnsi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ab/>
              <w:t xml:space="preserve">Förslag till tider för föreningsstämmor och gemensamma aktiviteter </w:t>
            </w:r>
            <w:r w:rsidR="00521E0F" w:rsidRPr="0079667B">
              <w:rPr>
                <w:rFonts w:ascii="Calibri" w:hAnsi="Calibri"/>
                <w:b/>
                <w:sz w:val="24"/>
                <w:szCs w:val="24"/>
              </w:rPr>
              <w:t>20</w:t>
            </w:r>
            <w:r w:rsidR="00BC2118">
              <w:rPr>
                <w:rFonts w:ascii="Calibri" w:hAnsi="Calibri"/>
                <w:b/>
                <w:sz w:val="24"/>
                <w:szCs w:val="24"/>
              </w:rPr>
              <w:t>2</w:t>
            </w:r>
            <w:r w:rsidR="004E7274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521E0F">
              <w:rPr>
                <w:rFonts w:ascii="Calibri" w:hAnsi="Calibri"/>
                <w:b/>
                <w:sz w:val="24"/>
                <w:szCs w:val="24"/>
              </w:rPr>
              <w:t xml:space="preserve"> samt</w:t>
            </w:r>
            <w:r w:rsidR="004B463A">
              <w:rPr>
                <w:rFonts w:ascii="Calibri" w:hAnsi="Calibri"/>
                <w:b/>
                <w:sz w:val="24"/>
                <w:szCs w:val="24"/>
              </w:rPr>
              <w:t xml:space="preserve"> våren 202</w:t>
            </w:r>
            <w:r w:rsidR="004E7274">
              <w:rPr>
                <w:rFonts w:ascii="Calibri" w:hAnsi="Calibri"/>
                <w:b/>
                <w:sz w:val="24"/>
                <w:szCs w:val="24"/>
              </w:rPr>
              <w:t>4</w:t>
            </w:r>
          </w:p>
          <w:p w:rsidR="0079667B" w:rsidRDefault="0079667B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 xml:space="preserve">          Vår städdag</w:t>
            </w:r>
          </w:p>
          <w:p w:rsidR="004B463A" w:rsidRPr="0079667B" w:rsidRDefault="004E7274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</w:t>
            </w:r>
          </w:p>
          <w:p w:rsidR="0079667B" w:rsidRPr="0079667B" w:rsidRDefault="0079667B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 xml:space="preserve">          </w:t>
            </w:r>
          </w:p>
          <w:p w:rsidR="0079667B" w:rsidRPr="0079667B" w:rsidRDefault="0079667B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 w:rsidRPr="0079667B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4B463A">
            <w:pPr>
              <w:rPr>
                <w:rFonts w:ascii="Calibri" w:hAnsi="Calibri"/>
                <w:b/>
              </w:rPr>
            </w:pPr>
            <w:r w:rsidRPr="0079667B">
              <w:rPr>
                <w:rFonts w:ascii="Calibri" w:hAnsi="Calibri"/>
                <w:b/>
              </w:rPr>
              <w:t>Ordinarie stämma 20</w:t>
            </w:r>
            <w:r w:rsidR="004B463A">
              <w:rPr>
                <w:rFonts w:ascii="Calibri" w:hAnsi="Calibri"/>
                <w:b/>
              </w:rPr>
              <w:t>2</w:t>
            </w:r>
            <w:r w:rsidR="004E7274">
              <w:rPr>
                <w:rFonts w:ascii="Calibri" w:hAnsi="Calibri"/>
                <w:b/>
              </w:rPr>
              <w:t>4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ind w:left="28"/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  <w:b/>
              </w:rPr>
            </w:pPr>
            <w:r w:rsidRPr="0079667B">
              <w:rPr>
                <w:rFonts w:ascii="Calibri" w:hAnsi="Calibri"/>
                <w:b/>
              </w:rPr>
              <w:t>Höststäddag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</w:rPr>
            </w:pPr>
          </w:p>
        </w:tc>
        <w:tc>
          <w:tcPr>
            <w:tcW w:w="8080" w:type="dxa"/>
            <w:hideMark/>
          </w:tcPr>
          <w:p w:rsidR="0079667B" w:rsidRPr="0079667B" w:rsidRDefault="002C05F0" w:rsidP="007966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Om det efterlyses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rPr>
                <w:rFonts w:ascii="Calibri" w:hAnsi="Calibri"/>
                <w:b/>
              </w:rPr>
            </w:pPr>
            <w:r w:rsidRPr="0079667B">
              <w:rPr>
                <w:rFonts w:ascii="Calibri" w:hAnsi="Calibri"/>
                <w:b/>
              </w:rPr>
              <w:t>Extra stämma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</w:rPr>
            </w:pPr>
          </w:p>
        </w:tc>
        <w:tc>
          <w:tcPr>
            <w:tcW w:w="8080" w:type="dxa"/>
            <w:hideMark/>
          </w:tcPr>
          <w:p w:rsidR="0079667B" w:rsidRDefault="004B463A" w:rsidP="007966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Endast om det krävs </w:t>
            </w:r>
          </w:p>
          <w:p w:rsidR="00B8217A" w:rsidRDefault="00B8217A" w:rsidP="0079667B">
            <w:pPr>
              <w:rPr>
                <w:rFonts w:ascii="Calibri" w:hAnsi="Calibri"/>
              </w:rPr>
            </w:pPr>
          </w:p>
          <w:p w:rsidR="00B8217A" w:rsidRPr="0079667B" w:rsidRDefault="00B8217A" w:rsidP="0079667B">
            <w:pPr>
              <w:rPr>
                <w:rFonts w:ascii="Calibri" w:hAnsi="Calibri"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Default="000979D8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ab/>
            </w:r>
            <w:r w:rsidR="007C3FF3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>Övriga frågor</w:t>
            </w:r>
            <w:r w:rsidR="002C05F0">
              <w:rPr>
                <w:rFonts w:ascii="Calibri" w:hAnsi="Calibri"/>
                <w:b/>
                <w:sz w:val="24"/>
                <w:szCs w:val="24"/>
              </w:rPr>
              <w:t>.</w:t>
            </w:r>
            <w:r w:rsidR="00A7015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A70150" w:rsidRPr="00A70150">
              <w:rPr>
                <w:rFonts w:ascii="Calibri" w:hAnsi="Calibri"/>
                <w:bCs/>
              </w:rPr>
              <w:t>Fiber uppkoppling</w:t>
            </w:r>
            <w:r w:rsidR="00A70150">
              <w:rPr>
                <w:rFonts w:ascii="Calibri" w:hAnsi="Calibri"/>
                <w:bCs/>
              </w:rPr>
              <w:t xml:space="preserve"> då </w:t>
            </w:r>
            <w:proofErr w:type="spellStart"/>
            <w:r w:rsidR="00FA0901">
              <w:rPr>
                <w:rFonts w:ascii="Calibri" w:hAnsi="Calibri"/>
                <w:bCs/>
              </w:rPr>
              <w:t>Datalink</w:t>
            </w:r>
            <w:proofErr w:type="spellEnd"/>
            <w:r w:rsidR="00A70150">
              <w:rPr>
                <w:rFonts w:ascii="Calibri" w:hAnsi="Calibri"/>
                <w:bCs/>
              </w:rPr>
              <w:t xml:space="preserve"> överlåtit fiber till Dalaenergi</w:t>
            </w:r>
          </w:p>
          <w:p w:rsidR="007C3FF3" w:rsidRPr="0079667B" w:rsidRDefault="007C3FF3" w:rsidP="00FA0901">
            <w:pPr>
              <w:tabs>
                <w:tab w:val="left" w:pos="43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21,b  Info väg frågan.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567" w:type="dxa"/>
          </w:tcPr>
          <w:p w:rsidR="0079667B" w:rsidRPr="0079667B" w:rsidRDefault="0079667B" w:rsidP="0079667B">
            <w:pPr>
              <w:ind w:left="28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8080" w:type="dxa"/>
            <w:hideMark/>
          </w:tcPr>
          <w:p w:rsidR="0079667B" w:rsidRPr="0079667B" w:rsidRDefault="0079667B" w:rsidP="0079667B">
            <w:pPr>
              <w:ind w:left="28"/>
              <w:rPr>
                <w:rFonts w:ascii="Calibri" w:hAnsi="Calibri"/>
                <w:b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ind w:left="28"/>
              <w:rPr>
                <w:rFonts w:ascii="Calibri" w:hAnsi="Calibri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Default="000979D8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ab/>
              <w:t>Plats var stämmoprotokollet hålls tillgängligt</w:t>
            </w:r>
            <w:r w:rsidR="002C05F0">
              <w:rPr>
                <w:rFonts w:ascii="Calibri" w:hAnsi="Calibri"/>
                <w:b/>
                <w:sz w:val="24"/>
                <w:szCs w:val="24"/>
              </w:rPr>
              <w:t>.</w:t>
            </w:r>
          </w:p>
          <w:p w:rsidR="002C05F0" w:rsidRPr="0079667B" w:rsidRDefault="002C05F0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023" w:type="dxa"/>
          </w:tcPr>
          <w:p w:rsidR="0079667B" w:rsidRPr="0079667B" w:rsidRDefault="0079667B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9667B" w:rsidRPr="0079667B" w:rsidTr="0079667B">
        <w:tc>
          <w:tcPr>
            <w:tcW w:w="8647" w:type="dxa"/>
            <w:gridSpan w:val="2"/>
            <w:hideMark/>
          </w:tcPr>
          <w:p w:rsidR="0079667B" w:rsidRPr="0079667B" w:rsidRDefault="000979D8" w:rsidP="0079667B">
            <w:pPr>
              <w:tabs>
                <w:tab w:val="left" w:pos="432"/>
              </w:tabs>
              <w:ind w:left="2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23</w:t>
            </w:r>
            <w:r w:rsidR="0079667B" w:rsidRPr="0079667B">
              <w:rPr>
                <w:rFonts w:ascii="Calibri" w:hAnsi="Calibri"/>
                <w:b/>
                <w:sz w:val="24"/>
                <w:szCs w:val="24"/>
              </w:rPr>
              <w:tab/>
              <w:t>Avslutning av stämman</w:t>
            </w:r>
            <w:r w:rsidR="002C05F0">
              <w:rPr>
                <w:rFonts w:ascii="Calibri" w:hAnsi="Calibri"/>
                <w:b/>
                <w:sz w:val="24"/>
                <w:szCs w:val="24"/>
              </w:rPr>
              <w:t>.</w:t>
            </w:r>
          </w:p>
        </w:tc>
        <w:tc>
          <w:tcPr>
            <w:tcW w:w="1023" w:type="dxa"/>
          </w:tcPr>
          <w:p w:rsidR="0079667B" w:rsidRPr="0079667B" w:rsidRDefault="0079667B" w:rsidP="0079667B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9667B" w:rsidRPr="0079667B" w:rsidRDefault="0079667B" w:rsidP="00796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79A" w:rsidRDefault="0074779A"/>
    <w:sectPr w:rsidR="00747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7B"/>
    <w:rsid w:val="000979D8"/>
    <w:rsid w:val="00235D84"/>
    <w:rsid w:val="002C05F0"/>
    <w:rsid w:val="004062A8"/>
    <w:rsid w:val="004B463A"/>
    <w:rsid w:val="004E7274"/>
    <w:rsid w:val="00521E0F"/>
    <w:rsid w:val="00603AA6"/>
    <w:rsid w:val="006B60CA"/>
    <w:rsid w:val="0074779A"/>
    <w:rsid w:val="00775CAA"/>
    <w:rsid w:val="0079667B"/>
    <w:rsid w:val="007C3FF3"/>
    <w:rsid w:val="0086674C"/>
    <w:rsid w:val="00A70150"/>
    <w:rsid w:val="00A76063"/>
    <w:rsid w:val="00B8217A"/>
    <w:rsid w:val="00BC2118"/>
    <w:rsid w:val="00EC4820"/>
    <w:rsid w:val="00ED6BDE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96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96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Norrsjö</dc:creator>
  <cp:lastModifiedBy>Användaren</cp:lastModifiedBy>
  <cp:revision>6</cp:revision>
  <dcterms:created xsi:type="dcterms:W3CDTF">2023-03-03T07:09:00Z</dcterms:created>
  <dcterms:modified xsi:type="dcterms:W3CDTF">2023-03-05T16:24:00Z</dcterms:modified>
</cp:coreProperties>
</file>